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2A" w:rsidRDefault="002D3C10">
      <w:pPr>
        <w:pStyle w:val="normal"/>
        <w:spacing w:before="240" w:after="240"/>
        <w:rPr>
          <w:sz w:val="96"/>
          <w:szCs w:val="96"/>
          <w:highlight w:val="white"/>
        </w:rPr>
      </w:pPr>
      <w:r>
        <w:rPr>
          <w:sz w:val="96"/>
          <w:szCs w:val="96"/>
          <w:highlight w:val="white"/>
        </w:rPr>
        <w:t xml:space="preserve">        Wehner Family</w:t>
      </w:r>
    </w:p>
    <w:p w:rsidR="00C10C2A" w:rsidRDefault="002D3C10">
      <w:pPr>
        <w:pStyle w:val="normal"/>
        <w:spacing w:before="240" w:after="240"/>
        <w:rPr>
          <w:sz w:val="72"/>
          <w:szCs w:val="72"/>
          <w:highlight w:val="white"/>
        </w:rPr>
      </w:pPr>
      <w:r>
        <w:rPr>
          <w:sz w:val="72"/>
          <w:szCs w:val="72"/>
          <w:highlight w:val="white"/>
        </w:rPr>
        <w:t xml:space="preserve">          </w:t>
      </w:r>
      <w:r>
        <w:rPr>
          <w:sz w:val="72"/>
          <w:szCs w:val="72"/>
          <w:highlight w:val="white"/>
        </w:rPr>
        <w:tab/>
        <w:t xml:space="preserve"> “German Mafia“</w:t>
      </w:r>
    </w:p>
    <w:p w:rsidR="00C10C2A" w:rsidRDefault="00C10C2A">
      <w:pPr>
        <w:pStyle w:val="normal"/>
        <w:spacing w:before="240" w:after="240"/>
        <w:rPr>
          <w:rFonts w:ascii="Times New Roman" w:eastAsia="Times New Roman" w:hAnsi="Times New Roman" w:cs="Times New Roman"/>
          <w:sz w:val="24"/>
          <w:szCs w:val="24"/>
          <w:highlight w:val="white"/>
        </w:rPr>
      </w:pPr>
    </w:p>
    <w:p w:rsidR="00C10C2A" w:rsidRDefault="002D3C10">
      <w:pPr>
        <w:pStyle w:val="normal"/>
        <w:spacing w:before="240" w:after="240"/>
        <w:rPr>
          <w:rFonts w:ascii="Times New Roman" w:eastAsia="Times New Roman" w:hAnsi="Times New Roman" w:cs="Times New Roman"/>
          <w:color w:val="222222"/>
          <w:shd w:val="clear" w:color="auto" w:fill="F8F9FA"/>
        </w:rPr>
      </w:pPr>
      <w:r>
        <w:rPr>
          <w:rFonts w:ascii="Times New Roman" w:eastAsia="Times New Roman" w:hAnsi="Times New Roman" w:cs="Times New Roman"/>
          <w:sz w:val="24"/>
          <w:szCs w:val="24"/>
          <w:highlight w:val="white"/>
        </w:rPr>
        <w:t>Německá mafie? Nikdy jste neslyšeli o tomto výrazu? Samozřejmě že ne. Nikdy nic podobného neexistovalo. Alespoň si to lidi mysleli. Rodina Wehner byla jedna z nejznámějších rodin v Německu. Vlastnili toho hodně, neukazovaly se ve společnosti a jejich majet</w:t>
      </w:r>
      <w:r>
        <w:rPr>
          <w:rFonts w:ascii="Times New Roman" w:eastAsia="Times New Roman" w:hAnsi="Times New Roman" w:cs="Times New Roman"/>
          <w:sz w:val="24"/>
          <w:szCs w:val="24"/>
          <w:highlight w:val="white"/>
        </w:rPr>
        <w:t>ky dosahovaly milionu eur. Jako to? Aby jsme na tuto otázku mohli odpovědět, musíme se vrátit do 1. Světové války, kdy rodina Wehner sponzorovala Německo ve válce. Zajišťovala zásoby a zbraně. jejich produkce zbraní byla velmi známá. Wehner Ammunition bylo</w:t>
      </w:r>
      <w:r>
        <w:rPr>
          <w:rFonts w:ascii="Times New Roman" w:eastAsia="Times New Roman" w:hAnsi="Times New Roman" w:cs="Times New Roman"/>
          <w:sz w:val="24"/>
          <w:szCs w:val="24"/>
          <w:highlight w:val="white"/>
        </w:rPr>
        <w:t xml:space="preserve"> po celém Německu velmi známé. Firmy Wehner začaly být 3x víc úspěšné, díky válce a to způsobilo i že se Wehnerovci dostali do vedení Německa. Za války to bylo komplikované. Ví se hlavně že, Wehnerovci zásobovali německou armádu a obyvatele a dodávalo své </w:t>
      </w:r>
      <w:r>
        <w:rPr>
          <w:rFonts w:ascii="Times New Roman" w:eastAsia="Times New Roman" w:hAnsi="Times New Roman" w:cs="Times New Roman"/>
          <w:sz w:val="24"/>
          <w:szCs w:val="24"/>
          <w:highlight w:val="white"/>
        </w:rPr>
        <w:t xml:space="preserve">zbraně armádě. diky tomu jak jsem už říkal se dostali do vlády a začali rozhodovat o některých </w:t>
      </w:r>
      <w:r>
        <w:rPr>
          <w:color w:val="222222"/>
          <w:shd w:val="clear" w:color="auto" w:fill="F8F9FA"/>
        </w:rPr>
        <w:t>věcech. To zapříčinilo vtrhnutí italské mafie do Německa. Italská mafie se začala přátelit s rodinou Wehner. Lidé si toho všímali a Wehnerovci byly sesazeni z vl</w:t>
      </w:r>
      <w:r>
        <w:rPr>
          <w:color w:val="222222"/>
          <w:shd w:val="clear" w:color="auto" w:fill="F8F9FA"/>
        </w:rPr>
        <w:t>ády a vrátili se do temnoty, kde nabírají sílu na další ukázání se ve společnosti. Proč nabírají sílu? Hamlet Wehner se chtěl pomstít celé vládě za to jak byly z ní vyhlašován. Hamlet byl připraven rozpoutat občanskou válku. Bohužel pro něj a štěstí pro Ně</w:t>
      </w:r>
      <w:r>
        <w:rPr>
          <w:color w:val="222222"/>
          <w:shd w:val="clear" w:color="auto" w:fill="F8F9FA"/>
        </w:rPr>
        <w:t>mecko, to se nikdy nestalo. Hamlet zemřel na zástavu srdce. Na trůn pak nastoupil Otto Wehner. Ten byl oddaný Německému národu. Před 2. Světovou válkou zásoboval Německo. Dodával zbraně a zasloužil se také při vytvoření SS. Během 2. Světové války se nic ne</w:t>
      </w:r>
      <w:r>
        <w:rPr>
          <w:color w:val="222222"/>
          <w:shd w:val="clear" w:color="auto" w:fill="F8F9FA"/>
        </w:rPr>
        <w:t>změnilo a stále pomáhal Německu. Po prohře Německa ve 2. Světové válce ho to všechno stálo život. Byl poslán na popravu. Popravili ho a na trůn rodiny Wehner nastoupil Marko Wehner. Ten věděl o minulosti rodiny a proto už věděl, kde udělali jeho předkové c</w:t>
      </w:r>
      <w:r>
        <w:rPr>
          <w:color w:val="222222"/>
          <w:shd w:val="clear" w:color="auto" w:fill="F8F9FA"/>
        </w:rPr>
        <w:t xml:space="preserve">hybu a kde on nebude moci udělat </w:t>
      </w:r>
      <w:r>
        <w:rPr>
          <w:rFonts w:ascii="Times New Roman" w:eastAsia="Times New Roman" w:hAnsi="Times New Roman" w:cs="Times New Roman"/>
          <w:sz w:val="24"/>
          <w:szCs w:val="24"/>
          <w:highlight w:val="white"/>
        </w:rPr>
        <w:t xml:space="preserve">chybu. </w:t>
      </w:r>
      <w:r>
        <w:rPr>
          <w:rFonts w:ascii="Times New Roman" w:eastAsia="Times New Roman" w:hAnsi="Times New Roman" w:cs="Times New Roman"/>
          <w:color w:val="222222"/>
          <w:shd w:val="clear" w:color="auto" w:fill="F8F9FA"/>
        </w:rPr>
        <w:t>Věděl kdy rodina prosperovala. Nařídil Německu ať zaplatí vše co si objednávali během válek. Tak se také stalo. Německo zaplatilo Wehnerovcom částku, která měla být zaplacena již v roce 1940. Dále se postaral o vládu</w:t>
      </w:r>
      <w:r>
        <w:rPr>
          <w:rFonts w:ascii="Times New Roman" w:eastAsia="Times New Roman" w:hAnsi="Times New Roman" w:cs="Times New Roman"/>
          <w:color w:val="222222"/>
          <w:shd w:val="clear" w:color="auto" w:fill="F8F9FA"/>
        </w:rPr>
        <w:t>. Zničil zcela vládu a všechny firmy Wehnerovcov byly označeny jako soukromé a samostatné proto si Německo z nich už nemohlo brát ani cent. Marko šel také za italskou mafií. S ní se dohodl velmi dobře a začalo se období, kdy rodina Wehner začala pracovat p</w:t>
      </w:r>
      <w:r>
        <w:rPr>
          <w:rFonts w:ascii="Times New Roman" w:eastAsia="Times New Roman" w:hAnsi="Times New Roman" w:cs="Times New Roman"/>
          <w:color w:val="222222"/>
          <w:shd w:val="clear" w:color="auto" w:fill="F8F9FA"/>
        </w:rPr>
        <w:t>ro italskou mafii. Díky tomuto Wehnerovci získávají stále peníze a dokázali díky nim řídit Německo. Marko díky všemu co udělal dal rodinu Wehner na správnou cestičku. Marko zemřel v roce 1964. Byl zastřelen jeho někdejším nejlepším přítelem Giuseppem Brocc</w:t>
      </w:r>
      <w:r>
        <w:rPr>
          <w:rFonts w:ascii="Times New Roman" w:eastAsia="Times New Roman" w:hAnsi="Times New Roman" w:cs="Times New Roman"/>
          <w:color w:val="222222"/>
          <w:shd w:val="clear" w:color="auto" w:fill="F8F9FA"/>
        </w:rPr>
        <w:t>iu</w:t>
      </w:r>
    </w:p>
    <w:p w:rsidR="00C10C2A" w:rsidRDefault="00C10C2A">
      <w:pPr>
        <w:pStyle w:val="normal"/>
        <w:spacing w:before="240" w:after="240"/>
        <w:rPr>
          <w:rFonts w:ascii="Times New Roman" w:eastAsia="Times New Roman" w:hAnsi="Times New Roman" w:cs="Times New Roman"/>
          <w:sz w:val="24"/>
          <w:szCs w:val="24"/>
          <w:highlight w:val="white"/>
        </w:rPr>
      </w:pPr>
    </w:p>
    <w:p w:rsidR="00C10C2A" w:rsidRDefault="002D3C10">
      <w:pPr>
        <w:pStyle w:val="normal"/>
        <w:spacing w:before="240" w:after="240"/>
        <w:rPr>
          <w:color w:val="222222"/>
          <w:shd w:val="clear" w:color="auto" w:fill="F8F9FA"/>
        </w:rPr>
      </w:pPr>
      <w:r>
        <w:rPr>
          <w:rFonts w:ascii="Times New Roman" w:eastAsia="Times New Roman" w:hAnsi="Times New Roman" w:cs="Times New Roman"/>
          <w:color w:val="222222"/>
          <w:shd w:val="clear" w:color="auto" w:fill="F8F9FA"/>
        </w:rPr>
        <w:t>Los Santos. Chtěli byste vědět jak začala Německá mafie v Los Santos? Zde máte 1. Příběh. Město, kde skoro všechno končí vraždou. I tento příběh skončí vraždou. Mé jméno je Karl Wehner. Jsem syn Edmunda Wehner, bosse firmy Wehner Corp. Jako mladý ve šk</w:t>
      </w:r>
      <w:r>
        <w:rPr>
          <w:rFonts w:ascii="Times New Roman" w:eastAsia="Times New Roman" w:hAnsi="Times New Roman" w:cs="Times New Roman"/>
          <w:color w:val="222222"/>
          <w:shd w:val="clear" w:color="auto" w:fill="F8F9FA"/>
        </w:rPr>
        <w:t xml:space="preserve">ole to byla velká čest mít otce někoho </w:t>
      </w:r>
      <w:r>
        <w:rPr>
          <w:rFonts w:ascii="Times New Roman" w:eastAsia="Times New Roman" w:hAnsi="Times New Roman" w:cs="Times New Roman"/>
          <w:color w:val="222222"/>
          <w:shd w:val="clear" w:color="auto" w:fill="F8F9FA"/>
        </w:rPr>
        <w:lastRenderedPageBreak/>
        <w:t>takového. Jen pár dětí ve škole měli takového otce jako já. Můj kamarád Alfred měl otce bosse velkého vinařství. To vinařství bylo v Los Santos, tehdy ještě neznámém městě. Chodili jsme spolu venku a celé dětství jsme</w:t>
      </w:r>
      <w:r>
        <w:rPr>
          <w:rFonts w:ascii="Times New Roman" w:eastAsia="Times New Roman" w:hAnsi="Times New Roman" w:cs="Times New Roman"/>
          <w:color w:val="222222"/>
          <w:shd w:val="clear" w:color="auto" w:fill="F8F9FA"/>
        </w:rPr>
        <w:t xml:space="preserve"> strávili spolu. Když jsme byli už větší chtěli jsme udělat nějakou párty, protože moji rodiče často byly pryč. Zavolal jsem Alfreda a přátele a udělali jsme party. Celý večer jsme se bavili. Když ta párty skončila a všichni odešli zůstali jsme jen my dva.</w:t>
      </w:r>
      <w:r>
        <w:rPr>
          <w:rFonts w:ascii="Times New Roman" w:eastAsia="Times New Roman" w:hAnsi="Times New Roman" w:cs="Times New Roman"/>
          <w:color w:val="222222"/>
          <w:shd w:val="clear" w:color="auto" w:fill="F8F9FA"/>
        </w:rPr>
        <w:t xml:space="preserve"> S Alfredem jsme všechno začali uklízet, ale vypnulo nás to oba, rychleji než jsme čekali. Ráno jsme se probudili. Všechno bylo jako v tanku a na dveřích stáli moji rodiče. Můj otec se mě zeptal kdo je ten chlapec. Neznal ho. Odvětil jsem že je to můj kama</w:t>
      </w:r>
      <w:r>
        <w:rPr>
          <w:rFonts w:ascii="Times New Roman" w:eastAsia="Times New Roman" w:hAnsi="Times New Roman" w:cs="Times New Roman"/>
          <w:color w:val="222222"/>
          <w:shd w:val="clear" w:color="auto" w:fill="F8F9FA"/>
        </w:rPr>
        <w:t>rád, Alfred Eich. Otec zůstal zaražený a s vyšpulení očima se na mě díval. Začal být rozzlobený, nevěděl jsem z jakého důvodu. Poslal Alfreda pryč se slovy:"Už se tu nikdy nevracej!" Nechápal jsem co to má znamenat. Otec mi pouze řekl ať vše je uklizeno do</w:t>
      </w:r>
      <w:r>
        <w:rPr>
          <w:rFonts w:ascii="Times New Roman" w:eastAsia="Times New Roman" w:hAnsi="Times New Roman" w:cs="Times New Roman"/>
          <w:color w:val="222222"/>
          <w:shd w:val="clear" w:color="auto" w:fill="F8F9FA"/>
        </w:rPr>
        <w:t xml:space="preserve"> hodiny a odešel. Když jsem uklízel zeptal jsem se matky proč otec byl rozzlobený a proč to tak řekl Alfredu s nenávistí. Máma mi vysvětlila, že můj a Alfréd otec se nemají rádi, protože můj otec chce Alfredova otce vinařství a dělá proto vážně všechno. Zk</w:t>
      </w:r>
      <w:r>
        <w:rPr>
          <w:rFonts w:ascii="Times New Roman" w:eastAsia="Times New Roman" w:hAnsi="Times New Roman" w:cs="Times New Roman"/>
          <w:color w:val="222222"/>
          <w:shd w:val="clear" w:color="auto" w:fill="F8F9FA"/>
        </w:rPr>
        <w:t>rátka a jednoduše jako firmy si konkurují. Můj otec stejně vlastní vinařství, ale není až tak dobré jako to co má Alfreda otec. S Alfredem jsem se dost dlouho neviděl, až když jsme se přestěhovali jako rodina do Los Santos. Otec si šel po to vinařství a ře</w:t>
      </w:r>
      <w:r>
        <w:rPr>
          <w:rFonts w:ascii="Times New Roman" w:eastAsia="Times New Roman" w:hAnsi="Times New Roman" w:cs="Times New Roman"/>
          <w:color w:val="222222"/>
          <w:shd w:val="clear" w:color="auto" w:fill="F8F9FA"/>
        </w:rPr>
        <w:t>kl že ho získá na 100%. Nechápal jsem jak, ale raději jsem se nic neptal. Tam jsem se sním uviděl, když jsme se šli podívat na vinohrady. Díval se na mě s naštvaným obličejem. Kvůli otci jsem přišel o svého nejlepšího kamaráda. Dlouho byly nějaké rozpory a</w:t>
      </w:r>
      <w:r>
        <w:rPr>
          <w:rFonts w:ascii="Times New Roman" w:eastAsia="Times New Roman" w:hAnsi="Times New Roman" w:cs="Times New Roman"/>
          <w:color w:val="222222"/>
          <w:shd w:val="clear" w:color="auto" w:fill="F8F9FA"/>
        </w:rPr>
        <w:t xml:space="preserve"> otec se dokonce dostal do vězení. Byl odsouzen na 13 let za objednání vraždy na Alfredova otce. když jsem se šel podívat do věznice řekl, že mám udělat vše proto abych ty vinohrady získal. Dal jsem slib otci, že když vyjde z vězení, vinohrady budou moje. </w:t>
      </w:r>
      <w:r>
        <w:rPr>
          <w:rFonts w:ascii="Times New Roman" w:eastAsia="Times New Roman" w:hAnsi="Times New Roman" w:cs="Times New Roman"/>
          <w:color w:val="222222"/>
          <w:shd w:val="clear" w:color="auto" w:fill="F8F9FA"/>
        </w:rPr>
        <w:t>Začali se dlouhé rozpory o vinohrady. Otci přátelé mi pomáhali a společně jsme šli zničit celou rodinu Eich. Neměl jsem z toho dobrý pocit. Řekl jsem na rovinu, že to nedokážu. Otci přátelé mi řekli, že to udělají za mě, že se o to nemusím starat. Věřil js</w:t>
      </w:r>
      <w:r>
        <w:rPr>
          <w:rFonts w:ascii="Times New Roman" w:eastAsia="Times New Roman" w:hAnsi="Times New Roman" w:cs="Times New Roman"/>
          <w:color w:val="222222"/>
          <w:shd w:val="clear" w:color="auto" w:fill="F8F9FA"/>
        </w:rPr>
        <w:t>em jim a tak jsem čekal. Po 3 letech mě zavolali. Potřebovali abych tam byl. Dali mi i zbraň. Bál jsem se. Přišli jsme tam a začali tam padat nadávky na mou rodinu. Rodina Eich prohrála a Wehner Corp. oficiálně získalo vinohrady. Stačilo už jen abych podep</w:t>
      </w:r>
      <w:r>
        <w:rPr>
          <w:rFonts w:ascii="Times New Roman" w:eastAsia="Times New Roman" w:hAnsi="Times New Roman" w:cs="Times New Roman"/>
          <w:color w:val="222222"/>
          <w:shd w:val="clear" w:color="auto" w:fill="F8F9FA"/>
        </w:rPr>
        <w:t>sal smlouvu. Vtom se začalo střílet. Střílelo se na nějakého chlapa, který podvedl rodinu Eich a tak získal vinohrady pro nás. Rychle mi vysvětlili, že nesmí umřít. Viděl jsem jak Alfred otec vybíral pistoli a šel zabít toho chlapa. Já jsem také rychle vyb</w:t>
      </w:r>
      <w:r>
        <w:rPr>
          <w:rFonts w:ascii="Times New Roman" w:eastAsia="Times New Roman" w:hAnsi="Times New Roman" w:cs="Times New Roman"/>
          <w:color w:val="222222"/>
          <w:shd w:val="clear" w:color="auto" w:fill="F8F9FA"/>
        </w:rPr>
        <w:t xml:space="preserve">ral tu svou a zastřelil jsem Alfredova otce. Toho chlapa, kterého chtěli zabít jsem zachránil a rychle jsme se skryli. Alfreda otec padl na zem a zemřel v Alfredova náručí. Přišla tam policie. Netrvalo to dlouho. Byla velmi rychlá. Zajistili celou oblast. </w:t>
      </w:r>
      <w:r>
        <w:rPr>
          <w:rFonts w:ascii="Times New Roman" w:eastAsia="Times New Roman" w:hAnsi="Times New Roman" w:cs="Times New Roman"/>
          <w:color w:val="222222"/>
          <w:shd w:val="clear" w:color="auto" w:fill="F8F9FA"/>
        </w:rPr>
        <w:t xml:space="preserve">Zatkli každého. Když jsme šli vypovídat a začalo se to vyšetřovat tak jeden otců </w:t>
      </w:r>
      <w:r>
        <w:rPr>
          <w:color w:val="222222"/>
          <w:shd w:val="clear" w:color="auto" w:fill="F8F9FA"/>
        </w:rPr>
        <w:t xml:space="preserve">přítel se přiznal ke zavraždění Alfredova otce. Podíval jsem se na něj, že proč to shodil na sebe, když jsem to byl já. Mrkl na mě jen s jedním okem a vzali ho. Alfreda vzali </w:t>
      </w:r>
      <w:r>
        <w:rPr>
          <w:color w:val="222222"/>
          <w:shd w:val="clear" w:color="auto" w:fill="F8F9FA"/>
        </w:rPr>
        <w:t>rovněž za pokus o vraždu právnické osoby (za pokus o vraždu toho podvodníka díky čemuž jsem získal vinohrady). Nechápal jsem jak je možné, že jsem nešel do vězení, ale na to mi odpověď nikdy nepřišla. Vinohrady byly moje. Když se vrátil otec z vězení, podě</w:t>
      </w:r>
      <w:r>
        <w:rPr>
          <w:color w:val="222222"/>
          <w:shd w:val="clear" w:color="auto" w:fill="F8F9FA"/>
        </w:rPr>
        <w:t>koval mi a začal mě brát do práce. Začal jsem sním řídit firmu. O několik let,  jsme vinohrady dali mému bratrovi Reinhard Wehner. Reinhard se začal o ně starat, nejlépe jak uměl. Moji bratři se začali přidávat do byznysu. Začali jsme tvořit velký byznys.</w:t>
      </w:r>
    </w:p>
    <w:p w:rsidR="00C10C2A" w:rsidRDefault="00C10C2A">
      <w:pPr>
        <w:pStyle w:val="normal"/>
        <w:spacing w:before="240" w:after="240"/>
        <w:rPr>
          <w:rFonts w:ascii="Times New Roman" w:eastAsia="Times New Roman" w:hAnsi="Times New Roman" w:cs="Times New Roman"/>
          <w:sz w:val="24"/>
          <w:szCs w:val="24"/>
          <w:highlight w:val="white"/>
        </w:rPr>
      </w:pPr>
    </w:p>
    <w:p w:rsidR="00C10C2A" w:rsidRDefault="00C10C2A">
      <w:pPr>
        <w:pStyle w:val="normal"/>
        <w:spacing w:before="240" w:after="240"/>
        <w:rPr>
          <w:sz w:val="24"/>
          <w:szCs w:val="24"/>
          <w:highlight w:val="white"/>
        </w:rPr>
      </w:pPr>
    </w:p>
    <w:p w:rsidR="00C10C2A" w:rsidRDefault="002D3C10">
      <w:pPr>
        <w:pStyle w:val="normal"/>
        <w:spacing w:before="240" w:after="240"/>
        <w:rPr>
          <w:color w:val="222222"/>
          <w:shd w:val="clear" w:color="auto" w:fill="F8F9FA"/>
        </w:rPr>
      </w:pPr>
      <w:r>
        <w:rPr>
          <w:color w:val="222222"/>
          <w:shd w:val="clear" w:color="auto" w:fill="F8F9FA"/>
        </w:rPr>
        <w:t>Město kde ve stínu jsou vraždy, znásilnění a jiné nechutnosti a ve světle úsměvy, krásné životy a další podobné sračky. Nebaví mě se na to dívat dokola. Musel jsem se  tomu přizpůsobit. Moje rodina nemá dobrou pověst to ano, ale tak či tak se o ni starám</w:t>
      </w:r>
      <w:r>
        <w:rPr>
          <w:color w:val="222222"/>
          <w:shd w:val="clear" w:color="auto" w:fill="F8F9FA"/>
        </w:rPr>
        <w:t xml:space="preserve">. Je to moje povinnost. Dlouho jsem přemýšlel, kde se dále pohnout. Hledal jsem a hledal až jsem na </w:t>
      </w:r>
      <w:r>
        <w:rPr>
          <w:color w:val="222222"/>
          <w:shd w:val="clear" w:color="auto" w:fill="F8F9FA"/>
        </w:rPr>
        <w:lastRenderedPageBreak/>
        <w:t xml:space="preserve">něco kápl. Lehman Brothers. Lehman Brothers Holdings Inc. byla to významná americká banka založená v roce 1850, jedna z největších investičních bank v USA. </w:t>
      </w:r>
      <w:r>
        <w:rPr>
          <w:color w:val="222222"/>
          <w:shd w:val="clear" w:color="auto" w:fill="F8F9FA"/>
        </w:rPr>
        <w:t xml:space="preserve">Šlo o globální působící finanční instituci s centrálou v New Yorku, která se zabývala investičním i privátním bankovnictvím. Byla jednou z bank, které těžce zasáhlo zhroucení amerického trhu s nemovitostmi. 15. září 2008 oznámila, že požádá o ochranu před </w:t>
      </w:r>
      <w:r>
        <w:rPr>
          <w:color w:val="222222"/>
          <w:shd w:val="clear" w:color="auto" w:fill="F8F9FA"/>
        </w:rPr>
        <w:t>věřiteli, čímž vytvořila rekordní bankrot v americké historii. Následující roky nikdo se neměl o to starat. Hledal se někdo kdo banku koupí. Uvažoval jsem zda ji koupit a zachránit. Nakonec jsem se rozhodl, že ano, zachráním ji. Koupil jsem celou firmu. Ce</w:t>
      </w:r>
      <w:r>
        <w:rPr>
          <w:color w:val="222222"/>
          <w:shd w:val="clear" w:color="auto" w:fill="F8F9FA"/>
        </w:rPr>
        <w:t>ntrálu jsem přesunul do Los Santos. Snažil jsem se banku zachránit. Podařilo se mi to, společně s mými zaměstnanci. Firmu Lehman Brothers Holdings Inc. Jsme zachránili. Přejmenovali jsme ji na Wehner Holding Company. Wehner Holding Company, začala být zpoč</w:t>
      </w:r>
      <w:r>
        <w:rPr>
          <w:color w:val="222222"/>
          <w:shd w:val="clear" w:color="auto" w:fill="F8F9FA"/>
        </w:rPr>
        <w:t>átku velmi populární a po celém USA a po celém Německu se začaly vyskytovat banky Wehner Holding Company. Pak se začaly vyskytovat iv ostatních Evropských zemích. Firma byla velmi úspěšná a já jsem udělal dobře, že jsem ji koupil.</w:t>
      </w:r>
    </w:p>
    <w:p w:rsidR="00C10C2A" w:rsidRDefault="00C10C2A">
      <w:pPr>
        <w:pStyle w:val="normal"/>
        <w:spacing w:before="240" w:after="240"/>
        <w:rPr>
          <w:sz w:val="24"/>
          <w:szCs w:val="24"/>
          <w:highlight w:val="white"/>
        </w:rPr>
      </w:pPr>
    </w:p>
    <w:p w:rsidR="00C10C2A" w:rsidRDefault="002D3C10">
      <w:pPr>
        <w:pStyle w:val="normal"/>
        <w:spacing w:before="240" w:after="240"/>
        <w:rPr>
          <w:sz w:val="96"/>
          <w:szCs w:val="96"/>
          <w:highlight w:val="white"/>
        </w:rPr>
      </w:pPr>
      <w:r>
        <w:rPr>
          <w:sz w:val="96"/>
          <w:szCs w:val="96"/>
          <w:highlight w:val="white"/>
        </w:rPr>
        <w:t>Podsvětí</w:t>
      </w:r>
    </w:p>
    <w:p w:rsidR="00C10C2A" w:rsidRDefault="002D3C10">
      <w:pPr>
        <w:pStyle w:val="normal"/>
        <w:spacing w:before="240" w:after="240"/>
        <w:rPr>
          <w:sz w:val="24"/>
          <w:szCs w:val="24"/>
          <w:highlight w:val="white"/>
        </w:rPr>
      </w:pPr>
      <w:r>
        <w:rPr>
          <w:sz w:val="24"/>
          <w:szCs w:val="24"/>
          <w:highlight w:val="white"/>
        </w:rPr>
        <w:t xml:space="preserve">Karl možná měl </w:t>
      </w:r>
      <w:r>
        <w:rPr>
          <w:sz w:val="24"/>
          <w:szCs w:val="24"/>
          <w:highlight w:val="white"/>
        </w:rPr>
        <w:t>všechno promyšlené, ale nemel promyšlené jak bude fungovat jeho mafie. Věděl, že jeho predkove byli mafiáni a že jeho celá rodina byla celá mafie. Musel rozmyslet jak se dostane do podsveti. Jeho zkušenost s ničím podobným jak podsveti vyvolávalo v něm nej</w:t>
      </w:r>
      <w:r>
        <w:rPr>
          <w:sz w:val="24"/>
          <w:szCs w:val="24"/>
          <w:highlight w:val="white"/>
        </w:rPr>
        <w:t>istotu, strach a nekdy i úzkost. Bál se vstoupit do podsveti jak Wehner. Karl pátral jak se dostali jeho predkove do podsveti. Našel nějaké články o tzv. WATCHERS. U nej doma byli i masky techto Watcheru a i kdyby si nemohol bejt jistý, že jeho předkove by</w:t>
      </w:r>
      <w:r>
        <w:rPr>
          <w:sz w:val="24"/>
          <w:szCs w:val="24"/>
          <w:highlight w:val="white"/>
        </w:rPr>
        <w:t>ly Watcheri, začal hledat po techto Watcherech. Dlouhé týdny pátral po nich. Karl byl vyčerpaný. Chodil na mista, kde údajne meli bejt. Posledni misto, kde zavítal na pátrání po Watcherech bylo místo v Británii. Byl tam dum. Opuštěný. Stala se tam prej vra</w:t>
      </w:r>
      <w:r>
        <w:rPr>
          <w:sz w:val="24"/>
          <w:szCs w:val="24"/>
          <w:highlight w:val="white"/>
        </w:rPr>
        <w:t xml:space="preserve">zda jednoho cloveka. Psalo se o tom místě hodne článku. Kdyz videl ten vchod do toho domu, bál se jak nikdy předtím. Šel dovnitř. Tam slyšel hlasy. Hledal odkud jdou. Nakonec se mu ukázalo oranžové světlo. Začal jít za tím oranžovým světlem. To ho dovedlo </w:t>
      </w:r>
      <w:r>
        <w:rPr>
          <w:sz w:val="24"/>
          <w:szCs w:val="24"/>
          <w:highlight w:val="white"/>
        </w:rPr>
        <w:t>do nejakej podzemní části domu. Tam byli nějaké postavy, kterým svítily oči na oranžově. Povidali : „Každý kdo jsem prisel zemrel.“ Karl odvetil : „Ale ja nezemřu.“ A následne na tuto větu si nasadil masku Watchera. Všichni byli  překvapeni. Ptali se ho kd</w:t>
      </w:r>
      <w:r>
        <w:rPr>
          <w:sz w:val="24"/>
          <w:szCs w:val="24"/>
          <w:highlight w:val="white"/>
        </w:rPr>
        <w:t>e ji našel. odvětil : „Tato maska patří mojí rodině. Jsem Karl Wehner. Hledal jsem vás. Vím že moji předkové s vámi spolupracovali.“ „Máš pravdu,Karle.“ Následne na to Karl byl omráčen. Vzbudil se v nejake mistnosti. Byli tam lidi s maskami Watchera. Začal</w:t>
      </w:r>
      <w:r>
        <w:rPr>
          <w:sz w:val="24"/>
          <w:szCs w:val="24"/>
          <w:highlight w:val="white"/>
        </w:rPr>
        <w:t xml:space="preserve"> probihat dlouhý dialog. Karl se nakonec dozvedel, kdo jsou ty černé postavy s oranžovýma očima. Dozvěděl se že jsou to hackeři. Čekali celý svůj život na nějakého dalšího Wehnera, který přijde a začne jim opět vládnout. Watcheri začali být oficiálně druhá</w:t>
      </w:r>
      <w:r>
        <w:rPr>
          <w:sz w:val="24"/>
          <w:szCs w:val="24"/>
          <w:highlight w:val="white"/>
        </w:rPr>
        <w:t xml:space="preserve"> identita pro Wehnerovce.</w:t>
      </w:r>
    </w:p>
    <w:p w:rsidR="00C10C2A" w:rsidRDefault="00C10C2A">
      <w:pPr>
        <w:pStyle w:val="normal"/>
        <w:spacing w:before="240" w:after="240"/>
        <w:rPr>
          <w:sz w:val="24"/>
          <w:szCs w:val="24"/>
          <w:highlight w:val="white"/>
        </w:rPr>
      </w:pPr>
    </w:p>
    <w:p w:rsidR="00C10C2A" w:rsidRDefault="002D3C10">
      <w:pPr>
        <w:pStyle w:val="normal"/>
        <w:spacing w:before="240" w:after="240"/>
        <w:rPr>
          <w:sz w:val="96"/>
          <w:szCs w:val="96"/>
          <w:highlight w:val="white"/>
        </w:rPr>
      </w:pPr>
      <w:r>
        <w:rPr>
          <w:sz w:val="96"/>
          <w:szCs w:val="96"/>
          <w:highlight w:val="white"/>
        </w:rPr>
        <w:t>WATCHERS</w:t>
      </w:r>
    </w:p>
    <w:p w:rsidR="00C10C2A" w:rsidRDefault="002D3C10">
      <w:pPr>
        <w:pStyle w:val="normal"/>
        <w:spacing w:before="240" w:after="240"/>
        <w:rPr>
          <w:sz w:val="40"/>
          <w:szCs w:val="40"/>
          <w:highlight w:val="white"/>
        </w:rPr>
      </w:pPr>
      <w:r>
        <w:rPr>
          <w:sz w:val="40"/>
          <w:szCs w:val="40"/>
          <w:highlight w:val="white"/>
        </w:rPr>
        <w:t>„Sie werden den Schmerz nie verstehen, so zu sein, wie ich bin.“</w:t>
      </w:r>
    </w:p>
    <w:p w:rsidR="00C10C2A" w:rsidRDefault="002D3C10">
      <w:pPr>
        <w:pStyle w:val="normal"/>
        <w:spacing w:before="240" w:after="240"/>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Každý člověk je jiný. To všichni už dávno víme. Proto jsou  dobry aj zlí lidi. Policajti jsou dobry. Chrání životy nevinných, ale co kdyz se stanu limitovanými, kvuli jejich neperfektnosti? Musi prijit lidi, kteří je budou moct zastoupit. Kdo může zastoupi</w:t>
      </w:r>
      <w:r>
        <w:rPr>
          <w:rFonts w:ascii="Times New Roman" w:eastAsia="Times New Roman" w:hAnsi="Times New Roman" w:cs="Times New Roman"/>
          <w:b/>
          <w:sz w:val="32"/>
          <w:szCs w:val="32"/>
          <w:highlight w:val="white"/>
        </w:rPr>
        <w:t>t policajta? FBI? Armáda? Právnik? Ne... jen ti, kteri byli obdařeni moci, kterou nemůže nikdo jiný ovládat jako oni. Kdo byl takovou mocí obdareny? My... říkáte si možná, kdo jsme? My to sami nevíme. Považujeme se za nevyhnutných v životě lidí. Staráme sa</w:t>
      </w:r>
      <w:r>
        <w:rPr>
          <w:rFonts w:ascii="Times New Roman" w:eastAsia="Times New Roman" w:hAnsi="Times New Roman" w:cs="Times New Roman"/>
          <w:b/>
          <w:sz w:val="32"/>
          <w:szCs w:val="32"/>
          <w:highlight w:val="white"/>
        </w:rPr>
        <w:t xml:space="preserve"> o ne a pomáháme jim, ale předse... není  to tak stále. Trestáme ty co si to zaslouží a pomahame tem co to potrebuji. Jsme lepší jak policajti nebo FBI. Proč? Protože my se nedíváme na toho člověka z venku. My se na něj díváme zevnitř. To nám pomáhá rozliš</w:t>
      </w:r>
      <w:r>
        <w:rPr>
          <w:rFonts w:ascii="Times New Roman" w:eastAsia="Times New Roman" w:hAnsi="Times New Roman" w:cs="Times New Roman"/>
          <w:b/>
          <w:sz w:val="32"/>
          <w:szCs w:val="32"/>
          <w:highlight w:val="white"/>
        </w:rPr>
        <w:t>it zlých od dobrých. My jsme WATCHERI... My sme ochranci lidské rasy... Zkuste nás zastavit a my se o vás postaráme.</w:t>
      </w:r>
    </w:p>
    <w:p w:rsidR="00C10C2A" w:rsidRDefault="002D3C10">
      <w:pPr>
        <w:pStyle w:val="normal"/>
        <w:spacing w:before="240" w:after="240"/>
        <w:rPr>
          <w:sz w:val="72"/>
          <w:szCs w:val="72"/>
          <w:highlight w:val="white"/>
        </w:rPr>
      </w:pPr>
      <w:r>
        <w:rPr>
          <w:sz w:val="72"/>
          <w:szCs w:val="72"/>
          <w:highlight w:val="white"/>
        </w:rPr>
        <w:t>Historie</w:t>
      </w:r>
    </w:p>
    <w:p w:rsidR="00C10C2A" w:rsidRDefault="002D3C10">
      <w:pPr>
        <w:pStyle w:val="normal"/>
        <w:spacing w:before="240" w:after="240"/>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Watcheri? Neslyšeli jste o nich? Nikdo je neumí najít. Jsou ukrytý nekde ve svete. Někteří si dokonce mysli že neexistuji. Mysli s</w:t>
      </w:r>
      <w:r>
        <w:rPr>
          <w:rFonts w:ascii="Times New Roman" w:eastAsia="Times New Roman" w:hAnsi="Times New Roman" w:cs="Times New Roman"/>
          <w:b/>
          <w:sz w:val="32"/>
          <w:szCs w:val="32"/>
          <w:highlight w:val="white"/>
        </w:rPr>
        <w:t xml:space="preserve">i že je to nějaká umělá inteligence, která nejde vypnout. To bylo vyvrácené Thomasom Riedlom, hackerem z Berlína v Německu. Cituji : „Watcheri jsou velmi komplikovaná a zároveň velmi zajímavá a až děsivá téma. I Kdyby to je ta umělá inteligence, </w:t>
      </w:r>
      <w:r>
        <w:rPr>
          <w:rFonts w:ascii="Times New Roman" w:eastAsia="Times New Roman" w:hAnsi="Times New Roman" w:cs="Times New Roman"/>
          <w:b/>
          <w:sz w:val="32"/>
          <w:szCs w:val="32"/>
          <w:highlight w:val="white"/>
        </w:rPr>
        <w:lastRenderedPageBreak/>
        <w:t>mela by se</w:t>
      </w:r>
      <w:r>
        <w:rPr>
          <w:rFonts w:ascii="Times New Roman" w:eastAsia="Times New Roman" w:hAnsi="Times New Roman" w:cs="Times New Roman"/>
          <w:b/>
          <w:sz w:val="32"/>
          <w:szCs w:val="32"/>
          <w:highlight w:val="white"/>
        </w:rPr>
        <w:t xml:space="preserve"> nekde dat vypnout. Proč? Jejich posledni slova ve Watcherskej listine jsou : „Zkuste nás zastavit a my se o vás postaráme.“ To znamená, že nejsou  nezničitelní. Nekde se dají zničit, ale bohužel nevíme kde.“ Watcheru se každý normálny človek bojí. Jsou ne</w:t>
      </w:r>
      <w:r>
        <w:rPr>
          <w:rFonts w:ascii="Times New Roman" w:eastAsia="Times New Roman" w:hAnsi="Times New Roman" w:cs="Times New Roman"/>
          <w:b/>
          <w:sz w:val="32"/>
          <w:szCs w:val="32"/>
          <w:highlight w:val="white"/>
        </w:rPr>
        <w:t>bezpeční i napříč tomu jak se prezentují. Byli kvuli nim už zavražděni tři policajti. Každý je chce najít, ale dosud  nebyla po nich ani stopa. Dávejte si pozor.</w:t>
      </w:r>
    </w:p>
    <w:p w:rsidR="00C10C2A" w:rsidRDefault="002D3C10">
      <w:pPr>
        <w:pStyle w:val="normal"/>
        <w:spacing w:before="240" w:after="240"/>
        <w:rPr>
          <w:sz w:val="96"/>
          <w:szCs w:val="96"/>
          <w:highlight w:val="white"/>
        </w:rPr>
      </w:pPr>
      <w:r>
        <w:rPr>
          <w:sz w:val="96"/>
          <w:szCs w:val="96"/>
          <w:highlight w:val="white"/>
        </w:rPr>
        <w:t>První střetnutí</w:t>
      </w:r>
    </w:p>
    <w:p w:rsidR="00C10C2A" w:rsidRDefault="002D3C10">
      <w:pPr>
        <w:pStyle w:val="normal"/>
        <w:spacing w:before="240" w:after="240"/>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-2:13</w:t>
      </w:r>
    </w:p>
    <w:p w:rsidR="00C10C2A" w:rsidRDefault="002D3C10">
      <w:pPr>
        <w:pStyle w:val="normal"/>
        <w:spacing w:before="240" w:after="240"/>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-Velká Británie</w:t>
      </w:r>
    </w:p>
    <w:p w:rsidR="00C10C2A" w:rsidRDefault="002D3C10">
      <w:pPr>
        <w:pStyle w:val="normal"/>
        <w:spacing w:before="240" w:after="240"/>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-v lese u mesta York</w:t>
      </w:r>
    </w:p>
    <w:p w:rsidR="00C10C2A" w:rsidRDefault="002D3C10">
      <w:pPr>
        <w:pStyle w:val="normal"/>
        <w:spacing w:before="240" w:after="240"/>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-12.12.1984</w:t>
      </w:r>
    </w:p>
    <w:p w:rsidR="00C10C2A" w:rsidRDefault="002D3C10">
      <w:pPr>
        <w:pStyle w:val="normal"/>
        <w:spacing w:before="240" w:after="240"/>
        <w:rPr>
          <w:rFonts w:ascii="Times New Roman" w:eastAsia="Times New Roman" w:hAnsi="Times New Roman" w:cs="Times New Roman"/>
          <w:b/>
          <w:color w:val="414549"/>
          <w:sz w:val="32"/>
          <w:szCs w:val="32"/>
          <w:highlight w:val="white"/>
        </w:rPr>
      </w:pPr>
      <w:r>
        <w:rPr>
          <w:rFonts w:ascii="Times New Roman" w:eastAsia="Times New Roman" w:hAnsi="Times New Roman" w:cs="Times New Roman"/>
          <w:b/>
          <w:sz w:val="32"/>
          <w:szCs w:val="32"/>
          <w:highlight w:val="white"/>
        </w:rPr>
        <w:t xml:space="preserve">„Podívej se Johne, tam </w:t>
      </w:r>
      <w:r>
        <w:rPr>
          <w:rFonts w:ascii="Times New Roman" w:eastAsia="Times New Roman" w:hAnsi="Times New Roman" w:cs="Times New Roman"/>
          <w:b/>
          <w:sz w:val="32"/>
          <w:szCs w:val="32"/>
          <w:highlight w:val="white"/>
        </w:rPr>
        <w:t>je nějaké svetlo. Pojďme se tam podivat.“ Poslední slova Jamese Torlina. Jako zemřel? Velmi zajímavá otázka. Nikdo nevedel. Dlouho se vyšetřovalo jak zemřel. Jeho přítel John, který tam byl s ním, byl otřesený. Od toho dne se bál všeho a byl psychicky úpln</w:t>
      </w:r>
      <w:r>
        <w:rPr>
          <w:rFonts w:ascii="Times New Roman" w:eastAsia="Times New Roman" w:hAnsi="Times New Roman" w:cs="Times New Roman"/>
          <w:b/>
          <w:sz w:val="32"/>
          <w:szCs w:val="32"/>
          <w:highlight w:val="white"/>
        </w:rPr>
        <w:t>ě zničený. Nikdo nevedel co se tam stalo. John se trasl a bál se dokonce i denniho svetla. V noci potreboval,aby někdo byl pri nem a nechtel spat na kraji postele. Policie a ani FBI nevedeli co se tu noc stalo. Trvalo 10 roku,aby se to objasnilo. John po 1</w:t>
      </w:r>
      <w:r>
        <w:rPr>
          <w:rFonts w:ascii="Times New Roman" w:eastAsia="Times New Roman" w:hAnsi="Times New Roman" w:cs="Times New Roman"/>
          <w:b/>
          <w:sz w:val="32"/>
          <w:szCs w:val="32"/>
          <w:highlight w:val="white"/>
        </w:rPr>
        <w:t>0 rokach povedel toto : „Bylo tam světlo. Šli jsme k tomu blíž. Bál jsem se a strašně jsem se ohlížel okolo sebe. Z Ničeho nic jsem se podíval dozadu jestli tam nikdo neni. Nikdo tam nebyl diky bohu, ale ani predemnou. James zmizel. Videl jsem jen jak to s</w:t>
      </w:r>
      <w:r>
        <w:rPr>
          <w:rFonts w:ascii="Times New Roman" w:eastAsia="Times New Roman" w:hAnsi="Times New Roman" w:cs="Times New Roman"/>
          <w:b/>
          <w:sz w:val="32"/>
          <w:szCs w:val="32"/>
          <w:highlight w:val="white"/>
        </w:rPr>
        <w:t xml:space="preserve">vetlo sa začíná vzdalovat. Běžel jsem  za tím světlem. Dovedlo mě to k nějakému domu. To svetlo zmizelo. Nedokázal jsem najit to svetlo. Hledal jsem ho a nakonec jsem ho </w:t>
      </w:r>
      <w:r>
        <w:rPr>
          <w:rFonts w:ascii="Times New Roman" w:eastAsia="Times New Roman" w:hAnsi="Times New Roman" w:cs="Times New Roman"/>
          <w:b/>
          <w:sz w:val="32"/>
          <w:szCs w:val="32"/>
          <w:highlight w:val="white"/>
        </w:rPr>
        <w:lastRenderedPageBreak/>
        <w:t xml:space="preserve">našel. To světlo bylo v horním poschodí toho domu. Vtrhl jsem do toho domu. Všude byl </w:t>
      </w:r>
      <w:r>
        <w:rPr>
          <w:rFonts w:ascii="Times New Roman" w:eastAsia="Times New Roman" w:hAnsi="Times New Roman" w:cs="Times New Roman"/>
          <w:b/>
          <w:sz w:val="32"/>
          <w:szCs w:val="32"/>
          <w:highlight w:val="white"/>
        </w:rPr>
        <w:t>rozházený nábytek. Všude byla jen tma. Začal jsem hledat schody. Našel jsem je. Konečne. Šel jsem po nich pomalu nahoru. Nic jsem tam nevidel. Videl jsem jen záclonu za kterou bylo to světlo. Bylo oranžové. Šel jsem k té zácloně. Čím víc jsem se přibližova</w:t>
      </w:r>
      <w:r>
        <w:rPr>
          <w:rFonts w:ascii="Times New Roman" w:eastAsia="Times New Roman" w:hAnsi="Times New Roman" w:cs="Times New Roman"/>
          <w:b/>
          <w:sz w:val="32"/>
          <w:szCs w:val="32"/>
          <w:highlight w:val="white"/>
        </w:rPr>
        <w:t>l tím víc svitilo. Potom jak jsem byl už dost blízko to svetlo zmizelo. Všude byla tma a ticho.Slyšel jsem jen kroky okolo mne. Zvuky te vŕzajici drevene podlahy... na to se nedá zapomenout. Slyšel jsem hlasy... ženské hlasy. Začalo me to volat. John. Jooh</w:t>
      </w:r>
      <w:r>
        <w:rPr>
          <w:rFonts w:ascii="Times New Roman" w:eastAsia="Times New Roman" w:hAnsi="Times New Roman" w:cs="Times New Roman"/>
          <w:b/>
          <w:sz w:val="32"/>
          <w:szCs w:val="32"/>
          <w:highlight w:val="white"/>
        </w:rPr>
        <w:t>n. Byl jsem vystrašený. Nevedel jsem co mám delat. Joohn. John. John. John. Začal ji hrubnout hlas. Joohn! John! JOHN! Začala to opakovat stále dokola až začala po mne křičet. JOOHN!! JOOHN!! JOOHN!! Začal jsem kričet a brečet. Bál jsem se. PRESTAŇ! Křičel</w:t>
      </w:r>
      <w:r>
        <w:rPr>
          <w:rFonts w:ascii="Times New Roman" w:eastAsia="Times New Roman" w:hAnsi="Times New Roman" w:cs="Times New Roman"/>
          <w:b/>
          <w:sz w:val="32"/>
          <w:szCs w:val="32"/>
          <w:highlight w:val="white"/>
        </w:rPr>
        <w:t xml:space="preserve"> jsem přestaň. Prestala. Všechno ztichlo... Nic jsem neviděl. Na kolenech jsem se podíval okolo sebe. Potom ma neco chytilo pod krkem a zvedlo mě. Tvář s oranžovýma očima. Začal křičet. Tvář mu začala svitit na oranžovou barvu. Vypadal presne jako to svetl</w:t>
      </w:r>
      <w:r>
        <w:rPr>
          <w:rFonts w:ascii="Times New Roman" w:eastAsia="Times New Roman" w:hAnsi="Times New Roman" w:cs="Times New Roman"/>
          <w:b/>
          <w:sz w:val="32"/>
          <w:szCs w:val="32"/>
          <w:highlight w:val="white"/>
        </w:rPr>
        <w:t>o a potom me prohodil skrz okno.“ Toto... nešokovalo jen FBI ale i  policii, ale i celý svět.</w:t>
      </w:r>
    </w:p>
    <w:p w:rsidR="00C10C2A" w:rsidRDefault="002D3C10">
      <w:pPr>
        <w:pStyle w:val="normal"/>
        <w:rPr>
          <w:sz w:val="24"/>
          <w:szCs w:val="24"/>
          <w:highlight w:val="white"/>
        </w:rPr>
      </w:pPr>
      <w:r>
        <w:rPr>
          <w:sz w:val="24"/>
          <w:szCs w:val="24"/>
          <w:highlight w:val="white"/>
        </w:rPr>
        <w:t xml:space="preserve">  </w:t>
      </w:r>
    </w:p>
    <w:p w:rsidR="00C10C2A" w:rsidRDefault="00C10C2A">
      <w:pPr>
        <w:pStyle w:val="normal"/>
        <w:rPr>
          <w:sz w:val="24"/>
          <w:szCs w:val="24"/>
          <w:highlight w:val="white"/>
        </w:rPr>
      </w:pPr>
    </w:p>
    <w:p w:rsidR="00C10C2A" w:rsidRDefault="00C10C2A">
      <w:pPr>
        <w:pStyle w:val="normal"/>
        <w:rPr>
          <w:sz w:val="96"/>
          <w:szCs w:val="96"/>
          <w:highlight w:val="magenta"/>
        </w:rPr>
      </w:pPr>
    </w:p>
    <w:p w:rsidR="00C10C2A" w:rsidRDefault="00C10C2A">
      <w:pPr>
        <w:pStyle w:val="normal"/>
        <w:rPr>
          <w:sz w:val="24"/>
          <w:szCs w:val="24"/>
          <w:highlight w:val="white"/>
        </w:rPr>
      </w:pPr>
    </w:p>
    <w:p w:rsidR="00C10C2A" w:rsidRDefault="002D3C10">
      <w:pPr>
        <w:pStyle w:val="normal"/>
        <w:rPr>
          <w:sz w:val="24"/>
          <w:szCs w:val="24"/>
          <w:highlight w:val="white"/>
        </w:rPr>
      </w:pPr>
      <w:r>
        <w:rPr>
          <w:sz w:val="24"/>
          <w:szCs w:val="24"/>
          <w:highlight w:val="white"/>
        </w:rPr>
        <w:t xml:space="preserve">Frakce bude </w:t>
      </w:r>
      <w:r>
        <w:rPr>
          <w:sz w:val="24"/>
          <w:szCs w:val="24"/>
          <w:highlight w:val="yellow"/>
        </w:rPr>
        <w:t>nelegální</w:t>
      </w:r>
      <w:r>
        <w:rPr>
          <w:sz w:val="24"/>
          <w:szCs w:val="24"/>
          <w:highlight w:val="white"/>
        </w:rPr>
        <w:t xml:space="preserve">, ale nebude to jen taková nelegálka. Nebudeme delat ve meste velký bordel, budeme se snažit co nejvíc byt v </w:t>
      </w:r>
      <w:r>
        <w:rPr>
          <w:sz w:val="24"/>
          <w:szCs w:val="24"/>
          <w:highlight w:val="yellow"/>
        </w:rPr>
        <w:t>temnotě</w:t>
      </w:r>
      <w:r>
        <w:rPr>
          <w:sz w:val="24"/>
          <w:szCs w:val="24"/>
          <w:highlight w:val="white"/>
        </w:rPr>
        <w:t xml:space="preserve"> a </w:t>
      </w:r>
      <w:r>
        <w:rPr>
          <w:sz w:val="24"/>
          <w:szCs w:val="24"/>
          <w:highlight w:val="yellow"/>
        </w:rPr>
        <w:t>operovat v tichosti</w:t>
      </w:r>
      <w:r>
        <w:rPr>
          <w:sz w:val="24"/>
          <w:szCs w:val="24"/>
          <w:highlight w:val="white"/>
        </w:rPr>
        <w:t xml:space="preserve"> aby se o nás nikdo </w:t>
      </w:r>
      <w:r>
        <w:rPr>
          <w:sz w:val="24"/>
          <w:szCs w:val="24"/>
          <w:highlight w:val="yellow"/>
        </w:rPr>
        <w:t>nedozvedel</w:t>
      </w:r>
      <w:r>
        <w:rPr>
          <w:sz w:val="24"/>
          <w:szCs w:val="24"/>
          <w:highlight w:val="white"/>
        </w:rPr>
        <w:t xml:space="preserve">. Naší prioritou budou naše </w:t>
      </w:r>
      <w:r>
        <w:rPr>
          <w:sz w:val="24"/>
          <w:szCs w:val="24"/>
          <w:highlight w:val="green"/>
        </w:rPr>
        <w:t>legální práce</w:t>
      </w:r>
      <w:r>
        <w:rPr>
          <w:sz w:val="24"/>
          <w:szCs w:val="24"/>
          <w:highlight w:val="white"/>
        </w:rPr>
        <w:t xml:space="preserve"> : </w:t>
      </w:r>
    </w:p>
    <w:p w:rsidR="00C10C2A" w:rsidRDefault="002D3C10">
      <w:pPr>
        <w:pStyle w:val="normal"/>
        <w:rPr>
          <w:sz w:val="24"/>
          <w:szCs w:val="24"/>
          <w:highlight w:val="white"/>
        </w:rPr>
      </w:pPr>
      <w:r>
        <w:rPr>
          <w:sz w:val="24"/>
          <w:szCs w:val="24"/>
          <w:highlight w:val="white"/>
        </w:rPr>
        <w:t xml:space="preserve">                                                                                                    Restaurace</w:t>
      </w:r>
      <w:r>
        <w:rPr>
          <w:sz w:val="24"/>
          <w:szCs w:val="24"/>
          <w:highlight w:val="white"/>
        </w:rPr>
        <w:t xml:space="preserve">                                         </w:t>
      </w:r>
      <w:r>
        <w:rPr>
          <w:sz w:val="24"/>
          <w:szCs w:val="24"/>
          <w:highlight w:val="white"/>
        </w:rPr>
        <w:t xml:space="preserve">                                                            </w:t>
      </w:r>
    </w:p>
    <w:p w:rsidR="00C10C2A" w:rsidRDefault="002D3C10">
      <w:pPr>
        <w:pStyle w:val="normal"/>
        <w:rPr>
          <w:sz w:val="24"/>
          <w:szCs w:val="24"/>
          <w:highlight w:val="white"/>
        </w:rPr>
      </w:pPr>
      <w:r>
        <w:rPr>
          <w:sz w:val="24"/>
          <w:szCs w:val="24"/>
          <w:highlight w:val="white"/>
        </w:rPr>
        <w:t xml:space="preserve">Na druhe strane však tu stále budou ty </w:t>
      </w:r>
      <w:r>
        <w:rPr>
          <w:sz w:val="24"/>
          <w:szCs w:val="24"/>
          <w:highlight w:val="green"/>
        </w:rPr>
        <w:t>nelegální práce</w:t>
      </w:r>
      <w:r>
        <w:rPr>
          <w:sz w:val="24"/>
          <w:szCs w:val="24"/>
          <w:highlight w:val="white"/>
        </w:rPr>
        <w:t xml:space="preserve"> : </w:t>
      </w:r>
    </w:p>
    <w:p w:rsidR="00C10C2A" w:rsidRDefault="00C10C2A">
      <w:pPr>
        <w:pStyle w:val="normal"/>
        <w:rPr>
          <w:sz w:val="24"/>
          <w:szCs w:val="24"/>
          <w:highlight w:val="white"/>
        </w:rPr>
      </w:pPr>
    </w:p>
    <w:p w:rsidR="00C10C2A" w:rsidRDefault="002D3C10">
      <w:pPr>
        <w:pStyle w:val="normal"/>
        <w:rPr>
          <w:sz w:val="24"/>
          <w:szCs w:val="24"/>
          <w:highlight w:val="white"/>
        </w:rPr>
      </w:pPr>
      <w:r>
        <w:rPr>
          <w:sz w:val="24"/>
          <w:szCs w:val="24"/>
          <w:highlight w:val="white"/>
        </w:rPr>
        <w:t>-zbraně (hlavně)</w:t>
      </w:r>
    </w:p>
    <w:p w:rsidR="00C10C2A" w:rsidRDefault="00C10C2A">
      <w:pPr>
        <w:pStyle w:val="normal"/>
        <w:rPr>
          <w:sz w:val="24"/>
          <w:szCs w:val="24"/>
          <w:highlight w:val="white"/>
        </w:rPr>
      </w:pPr>
    </w:p>
    <w:p w:rsidR="00C10C2A" w:rsidRDefault="002D3C10">
      <w:pPr>
        <w:pStyle w:val="normal"/>
        <w:rPr>
          <w:sz w:val="24"/>
          <w:szCs w:val="24"/>
          <w:highlight w:val="white"/>
        </w:rPr>
      </w:pPr>
      <w:r>
        <w:rPr>
          <w:sz w:val="24"/>
          <w:szCs w:val="24"/>
          <w:highlight w:val="white"/>
        </w:rPr>
        <w:t>-drogy  (vedlejší)</w:t>
      </w:r>
    </w:p>
    <w:p w:rsidR="00C10C2A" w:rsidRDefault="002D3C10">
      <w:pPr>
        <w:pStyle w:val="normal"/>
        <w:rPr>
          <w:sz w:val="24"/>
          <w:szCs w:val="24"/>
          <w:highlight w:val="white"/>
        </w:rPr>
      </w:pPr>
      <w:r>
        <w:rPr>
          <w:sz w:val="24"/>
          <w:szCs w:val="24"/>
          <w:highlight w:val="white"/>
        </w:rPr>
        <w:lastRenderedPageBreak/>
        <w:t xml:space="preserve">                                                                                                   </w:t>
      </w:r>
      <w:r>
        <w:rPr>
          <w:sz w:val="24"/>
          <w:szCs w:val="24"/>
          <w:highlight w:val="white"/>
        </w:rPr>
        <w:t xml:space="preserve">                                    -Vraždy na objednávku (vedlejší)</w:t>
      </w:r>
    </w:p>
    <w:p w:rsidR="00C10C2A" w:rsidRDefault="002D3C10">
      <w:pPr>
        <w:pStyle w:val="normal"/>
        <w:rPr>
          <w:sz w:val="24"/>
          <w:szCs w:val="24"/>
          <w:highlight w:val="white"/>
        </w:rPr>
      </w:pPr>
      <w:r>
        <w:rPr>
          <w:sz w:val="24"/>
          <w:szCs w:val="24"/>
          <w:highlight w:val="white"/>
        </w:rPr>
        <w:t xml:space="preserve">        </w:t>
      </w:r>
      <w:r>
        <w:rPr>
          <w:sz w:val="24"/>
          <w:szCs w:val="24"/>
          <w:highlight w:val="white"/>
        </w:rPr>
        <w:tab/>
      </w:r>
      <w:r>
        <w:rPr>
          <w:sz w:val="24"/>
          <w:szCs w:val="24"/>
          <w:highlight w:val="white"/>
        </w:rPr>
        <w:t xml:space="preserve">                                                                                                                                                                                                                          -Krádeže (vedlejší)</w:t>
      </w:r>
    </w:p>
    <w:p w:rsidR="00C10C2A" w:rsidRDefault="00C10C2A">
      <w:pPr>
        <w:pStyle w:val="normal"/>
        <w:rPr>
          <w:sz w:val="24"/>
          <w:szCs w:val="24"/>
          <w:highlight w:val="white"/>
        </w:rPr>
      </w:pPr>
    </w:p>
    <w:p w:rsidR="00C10C2A" w:rsidRDefault="002D3C10">
      <w:pPr>
        <w:pStyle w:val="normal"/>
        <w:rPr>
          <w:sz w:val="24"/>
          <w:szCs w:val="24"/>
          <w:highlight w:val="white"/>
        </w:rPr>
      </w:pPr>
      <w:r>
        <w:rPr>
          <w:sz w:val="24"/>
          <w:szCs w:val="24"/>
          <w:highlight w:val="white"/>
        </w:rPr>
        <w:t>Restaurace</w:t>
      </w:r>
      <w:r>
        <w:rPr>
          <w:sz w:val="24"/>
          <w:szCs w:val="24"/>
          <w:highlight w:val="white"/>
        </w:rPr>
        <w:br/>
      </w:r>
      <w:hyperlink r:id="rId4" w:history="1">
        <w:r>
          <w:rPr>
            <w:rStyle w:val="Hypertextovodkaz"/>
          </w:rPr>
          <w:t>https://www.gta5-mods.com/maps/restaurant</w:t>
        </w:r>
      </w:hyperlink>
      <w:r>
        <w:rPr>
          <w:sz w:val="24"/>
          <w:szCs w:val="24"/>
          <w:highlight w:val="white"/>
        </w:rPr>
        <w:t>.</w:t>
      </w:r>
    </w:p>
    <w:p w:rsidR="00C10C2A" w:rsidRDefault="002D3C10">
      <w:pPr>
        <w:pStyle w:val="normal"/>
        <w:rPr>
          <w:sz w:val="24"/>
          <w:szCs w:val="24"/>
          <w:highlight w:val="white"/>
        </w:rPr>
      </w:pPr>
      <w:r>
        <w:rPr>
          <w:sz w:val="24"/>
          <w:szCs w:val="24"/>
          <w:highlight w:val="white"/>
        </w:rPr>
        <w:t>sidlo</w:t>
      </w:r>
    </w:p>
    <w:p w:rsidR="00C10C2A" w:rsidRDefault="00C10C2A">
      <w:pPr>
        <w:pStyle w:val="normal"/>
      </w:pPr>
      <w:hyperlink r:id="rId5">
        <w:r w:rsidR="002D3C10">
          <w:rPr>
            <w:color w:val="0291DB"/>
            <w:sz w:val="21"/>
            <w:szCs w:val="21"/>
            <w:highlight w:val="white"/>
            <w:u w:val="single"/>
          </w:rPr>
          <w:t>https://prnt.sc/reqvpy,</w:t>
        </w:r>
      </w:hyperlink>
      <w:r w:rsidR="002D3C10">
        <w:rPr>
          <w:color w:val="555A62"/>
          <w:sz w:val="23"/>
          <w:szCs w:val="23"/>
          <w:highlight w:val="white"/>
        </w:rPr>
        <w:t xml:space="preserve"> </w:t>
      </w:r>
      <w:hyperlink r:id="rId6">
        <w:r w:rsidR="002D3C10">
          <w:rPr>
            <w:color w:val="0291DB"/>
            <w:sz w:val="21"/>
            <w:szCs w:val="21"/>
            <w:highlight w:val="white"/>
          </w:rPr>
          <w:t>https://prnt.sc/renc5u)</w:t>
        </w:r>
      </w:hyperlink>
    </w:p>
    <w:p w:rsidR="00C10C2A" w:rsidRDefault="002D3C10">
      <w:pPr>
        <w:pStyle w:val="normal"/>
        <w:rPr>
          <w:sz w:val="21"/>
          <w:szCs w:val="21"/>
          <w:highlight w:val="white"/>
        </w:rPr>
      </w:pPr>
      <w:r>
        <w:rPr>
          <w:sz w:val="24"/>
          <w:szCs w:val="24"/>
        </w:rPr>
        <w:t>W</w:t>
      </w:r>
      <w:r>
        <w:rPr>
          <w:sz w:val="24"/>
          <w:szCs w:val="24"/>
        </w:rPr>
        <w:t>ehner Family – BOSS-Hlava rodiny/mafie</w:t>
      </w:r>
    </w:p>
    <w:p w:rsidR="00C10C2A" w:rsidRDefault="002D3C10">
      <w:pPr>
        <w:pStyle w:val="normal"/>
        <w:rPr>
          <w:sz w:val="24"/>
          <w:szCs w:val="24"/>
        </w:rPr>
      </w:pPr>
      <w:r>
        <w:rPr>
          <w:sz w:val="24"/>
          <w:szCs w:val="24"/>
        </w:rPr>
        <w:t>Wehner Family – Underboss – Pravá ruka</w:t>
      </w:r>
    </w:p>
    <w:p w:rsidR="00C10C2A" w:rsidRDefault="002D3C10">
      <w:pPr>
        <w:pStyle w:val="normal"/>
        <w:rPr>
          <w:sz w:val="24"/>
          <w:szCs w:val="24"/>
          <w:highlight w:val="white"/>
        </w:rPr>
      </w:pPr>
      <w:r>
        <w:rPr>
          <w:sz w:val="24"/>
          <w:szCs w:val="24"/>
        </w:rPr>
        <w:t xml:space="preserve">Wehner Family – </w:t>
      </w:r>
      <w:r>
        <w:rPr>
          <w:sz w:val="24"/>
          <w:szCs w:val="24"/>
          <w:highlight w:val="white"/>
        </w:rPr>
        <w:t>Lieutenant - Vyšší pozice/informátor</w:t>
      </w:r>
    </w:p>
    <w:p w:rsidR="00C10C2A" w:rsidRDefault="002D3C10">
      <w:pPr>
        <w:pStyle w:val="normal"/>
        <w:rPr>
          <w:sz w:val="24"/>
          <w:szCs w:val="24"/>
          <w:highlight w:val="white"/>
        </w:rPr>
      </w:pPr>
      <w:r>
        <w:rPr>
          <w:sz w:val="24"/>
          <w:szCs w:val="24"/>
          <w:highlight w:val="white"/>
        </w:rPr>
        <w:t>Wehner Family – Sergeant  - normální mafian</w:t>
      </w:r>
    </w:p>
    <w:p w:rsidR="00C10C2A" w:rsidRDefault="002D3C10">
      <w:pPr>
        <w:pStyle w:val="normal"/>
        <w:rPr>
          <w:sz w:val="24"/>
          <w:szCs w:val="24"/>
          <w:highlight w:val="white"/>
        </w:rPr>
      </w:pPr>
      <w:r>
        <w:rPr>
          <w:sz w:val="24"/>
          <w:szCs w:val="24"/>
          <w:highlight w:val="white"/>
        </w:rPr>
        <w:t>Wehner Family – Corporal – rodina/mafian</w:t>
      </w:r>
    </w:p>
    <w:p w:rsidR="00C10C2A" w:rsidRDefault="00C10C2A">
      <w:pPr>
        <w:pStyle w:val="normal"/>
        <w:rPr>
          <w:sz w:val="24"/>
          <w:szCs w:val="24"/>
          <w:highlight w:val="white"/>
        </w:rPr>
      </w:pPr>
    </w:p>
    <w:p w:rsidR="00C10C2A" w:rsidRDefault="00C10C2A">
      <w:pPr>
        <w:pStyle w:val="normal"/>
        <w:rPr>
          <w:sz w:val="24"/>
          <w:szCs w:val="24"/>
          <w:highlight w:val="white"/>
        </w:rPr>
      </w:pPr>
    </w:p>
    <w:p w:rsidR="00C10C2A" w:rsidRDefault="002D3C10">
      <w:pPr>
        <w:pStyle w:val="normal"/>
        <w:rPr>
          <w:sz w:val="24"/>
          <w:szCs w:val="24"/>
          <w:highlight w:val="white"/>
        </w:rPr>
      </w:pPr>
      <w:r>
        <w:rPr>
          <w:sz w:val="24"/>
          <w:szCs w:val="24"/>
          <w:highlight w:val="white"/>
        </w:rPr>
        <w:t>Jestli se něco nebude zdát A-Teamu tak</w:t>
      </w:r>
      <w:r>
        <w:rPr>
          <w:sz w:val="24"/>
          <w:szCs w:val="24"/>
          <w:highlight w:val="white"/>
        </w:rPr>
        <w:t xml:space="preserve"> to klidně projednáme + tu frakční budovu též můžeme projednat i</w:t>
      </w:r>
      <w:r>
        <w:rPr>
          <w:sz w:val="24"/>
          <w:szCs w:val="24"/>
          <w:highlight w:val="white"/>
        </w:rPr>
        <w:t xml:space="preserve"> tu restauraci</w:t>
      </w:r>
    </w:p>
    <w:sectPr w:rsidR="00C10C2A" w:rsidSect="00C10C2A">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C10C2A"/>
    <w:rsid w:val="002D3C10"/>
    <w:rsid w:val="00C10C2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al"/>
    <w:next w:val="normal"/>
    <w:rsid w:val="00C10C2A"/>
    <w:pPr>
      <w:keepNext/>
      <w:keepLines/>
      <w:spacing w:before="400" w:after="120"/>
      <w:outlineLvl w:val="0"/>
    </w:pPr>
    <w:rPr>
      <w:sz w:val="40"/>
      <w:szCs w:val="40"/>
    </w:rPr>
  </w:style>
  <w:style w:type="paragraph" w:styleId="Nadpis2">
    <w:name w:val="heading 2"/>
    <w:basedOn w:val="normal"/>
    <w:next w:val="normal"/>
    <w:rsid w:val="00C10C2A"/>
    <w:pPr>
      <w:keepNext/>
      <w:keepLines/>
      <w:spacing w:before="360" w:after="120"/>
      <w:outlineLvl w:val="1"/>
    </w:pPr>
    <w:rPr>
      <w:sz w:val="32"/>
      <w:szCs w:val="32"/>
    </w:rPr>
  </w:style>
  <w:style w:type="paragraph" w:styleId="Nadpis3">
    <w:name w:val="heading 3"/>
    <w:basedOn w:val="normal"/>
    <w:next w:val="normal"/>
    <w:rsid w:val="00C10C2A"/>
    <w:pPr>
      <w:keepNext/>
      <w:keepLines/>
      <w:spacing w:before="320" w:after="80"/>
      <w:outlineLvl w:val="2"/>
    </w:pPr>
    <w:rPr>
      <w:color w:val="434343"/>
      <w:sz w:val="28"/>
      <w:szCs w:val="28"/>
    </w:rPr>
  </w:style>
  <w:style w:type="paragraph" w:styleId="Nadpis4">
    <w:name w:val="heading 4"/>
    <w:basedOn w:val="normal"/>
    <w:next w:val="normal"/>
    <w:rsid w:val="00C10C2A"/>
    <w:pPr>
      <w:keepNext/>
      <w:keepLines/>
      <w:spacing w:before="280" w:after="80"/>
      <w:outlineLvl w:val="3"/>
    </w:pPr>
    <w:rPr>
      <w:color w:val="666666"/>
      <w:sz w:val="24"/>
      <w:szCs w:val="24"/>
    </w:rPr>
  </w:style>
  <w:style w:type="paragraph" w:styleId="Nadpis5">
    <w:name w:val="heading 5"/>
    <w:basedOn w:val="normal"/>
    <w:next w:val="normal"/>
    <w:rsid w:val="00C10C2A"/>
    <w:pPr>
      <w:keepNext/>
      <w:keepLines/>
      <w:spacing w:before="240" w:after="80"/>
      <w:outlineLvl w:val="4"/>
    </w:pPr>
    <w:rPr>
      <w:color w:val="666666"/>
    </w:rPr>
  </w:style>
  <w:style w:type="paragraph" w:styleId="Nadpis6">
    <w:name w:val="heading 6"/>
    <w:basedOn w:val="normal"/>
    <w:next w:val="normal"/>
    <w:rsid w:val="00C10C2A"/>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C10C2A"/>
  </w:style>
  <w:style w:type="table" w:customStyle="1" w:styleId="TableNormal">
    <w:name w:val="Table Normal"/>
    <w:rsid w:val="00C10C2A"/>
    <w:tblPr>
      <w:tblCellMar>
        <w:top w:w="0" w:type="dxa"/>
        <w:left w:w="0" w:type="dxa"/>
        <w:bottom w:w="0" w:type="dxa"/>
        <w:right w:w="0" w:type="dxa"/>
      </w:tblCellMar>
    </w:tblPr>
  </w:style>
  <w:style w:type="paragraph" w:styleId="Nzev">
    <w:name w:val="Title"/>
    <w:basedOn w:val="normal"/>
    <w:next w:val="normal"/>
    <w:rsid w:val="00C10C2A"/>
    <w:pPr>
      <w:keepNext/>
      <w:keepLines/>
      <w:spacing w:after="60"/>
    </w:pPr>
    <w:rPr>
      <w:sz w:val="52"/>
      <w:szCs w:val="52"/>
    </w:rPr>
  </w:style>
  <w:style w:type="paragraph" w:styleId="Podtitul">
    <w:name w:val="Subtitle"/>
    <w:basedOn w:val="normal"/>
    <w:next w:val="normal"/>
    <w:rsid w:val="00C10C2A"/>
    <w:pPr>
      <w:keepNext/>
      <w:keepLines/>
      <w:spacing w:after="320"/>
    </w:pPr>
    <w:rPr>
      <w:color w:val="666666"/>
      <w:sz w:val="30"/>
      <w:szCs w:val="30"/>
    </w:rPr>
  </w:style>
  <w:style w:type="character" w:styleId="Hypertextovodkaz">
    <w:name w:val="Hyperlink"/>
    <w:basedOn w:val="Standardnpsmoodstavce"/>
    <w:uiPriority w:val="99"/>
    <w:semiHidden/>
    <w:unhideWhenUsed/>
    <w:rsid w:val="002D3C10"/>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nt.sc/renc5u)" TargetMode="External"/><Relationship Id="rId5" Type="http://schemas.openxmlformats.org/officeDocument/2006/relationships/hyperlink" Target="https://prnt.sc/reqvpy," TargetMode="External"/><Relationship Id="rId4" Type="http://schemas.openxmlformats.org/officeDocument/2006/relationships/hyperlink" Target="https://www.gta5-mods.com/maps/restaur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2263</Words>
  <Characters>13354</Characters>
  <Application>Microsoft Office Word</Application>
  <DocSecurity>0</DocSecurity>
  <Lines>111</Lines>
  <Paragraphs>31</Paragraphs>
  <ScaleCrop>false</ScaleCrop>
  <Company/>
  <LinksUpToDate>false</LinksUpToDate>
  <CharactersWithSpaces>15586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Můj</cp:lastModifiedBy>
  <cp:revision>3</cp:revision>
  <dcterms:created xsi:type="dcterms:W3CDTF">2020-03-14T17:34:00Z</dcterms:created>
  <dcterms:modified xsi:type="dcterms:W3CDTF">2020-03-14T17:36:00Z</dcterms:modified>
</cp:coreProperties>
</file>